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4D" w:rsidRPr="00A227A9" w:rsidRDefault="004E617A" w:rsidP="004E6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7A9">
        <w:rPr>
          <w:rFonts w:ascii="Times New Roman" w:hAnsi="Times New Roman" w:cs="Times New Roman"/>
          <w:b/>
          <w:sz w:val="24"/>
          <w:szCs w:val="24"/>
        </w:rPr>
        <w:t>ВНУТРЕННИЙ АНАЛИЗ</w:t>
      </w:r>
    </w:p>
    <w:p w:rsidR="004E617A" w:rsidRPr="004E617A" w:rsidRDefault="004E617A" w:rsidP="004E61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17A">
        <w:rPr>
          <w:rFonts w:ascii="Times New Roman" w:hAnsi="Times New Roman" w:cs="Times New Roman"/>
          <w:sz w:val="24"/>
          <w:szCs w:val="24"/>
        </w:rPr>
        <w:t>коррупционных рисков в КГП на ПХВ «Городская поликлиника №10»</w:t>
      </w:r>
    </w:p>
    <w:p w:rsidR="004E617A" w:rsidRDefault="004E617A" w:rsidP="004E61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17A">
        <w:rPr>
          <w:rFonts w:ascii="Times New Roman" w:hAnsi="Times New Roman" w:cs="Times New Roman"/>
          <w:sz w:val="24"/>
          <w:szCs w:val="24"/>
        </w:rPr>
        <w:t>Управления общественного здоровья г.</w:t>
      </w:r>
      <w:r w:rsidR="0084274E">
        <w:rPr>
          <w:rFonts w:ascii="Times New Roman" w:hAnsi="Times New Roman" w:cs="Times New Roman"/>
          <w:sz w:val="24"/>
          <w:szCs w:val="24"/>
        </w:rPr>
        <w:t xml:space="preserve"> </w:t>
      </w:r>
      <w:r w:rsidRPr="004E617A">
        <w:rPr>
          <w:rFonts w:ascii="Times New Roman" w:hAnsi="Times New Roman" w:cs="Times New Roman"/>
          <w:sz w:val="24"/>
          <w:szCs w:val="24"/>
        </w:rPr>
        <w:t>Алматы.</w:t>
      </w:r>
    </w:p>
    <w:p w:rsidR="004E617A" w:rsidRDefault="004E617A" w:rsidP="004E6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7A" w:rsidRDefault="004E617A" w:rsidP="0019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EF2" w:rsidRPr="0033041A" w:rsidRDefault="004E617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Внутренний анализ коррупционных рисков в деятельности КГП на ПХВ «Городская поликлиника №10» Управления общественного здоровья г. Алматы проводится согласно Типовым</w:t>
      </w:r>
      <w:r w:rsidR="00F43FF9" w:rsidRPr="0033041A">
        <w:rPr>
          <w:rFonts w:ascii="Times New Roman" w:hAnsi="Times New Roman" w:cs="Times New Roman"/>
          <w:sz w:val="24"/>
          <w:szCs w:val="24"/>
        </w:rPr>
        <w:t xml:space="preserve"> правилам проведения внутреннего анализа коррупционных рисков, утвержденных приказом Председателя</w:t>
      </w:r>
      <w:r w:rsidR="00A9728B" w:rsidRPr="0033041A">
        <w:rPr>
          <w:rFonts w:ascii="Times New Roman" w:hAnsi="Times New Roman" w:cs="Times New Roman"/>
          <w:sz w:val="24"/>
          <w:szCs w:val="24"/>
          <w:lang w:val="kk-KZ"/>
        </w:rPr>
        <w:t xml:space="preserve"> Агенства Республики Казахстан по делам государственной службы и противодействию коррупции от 19 октября 2016 года </w:t>
      </w:r>
      <w:r w:rsidR="00A9728B" w:rsidRPr="0033041A">
        <w:rPr>
          <w:rFonts w:ascii="Times New Roman" w:hAnsi="Times New Roman" w:cs="Times New Roman"/>
          <w:sz w:val="24"/>
          <w:szCs w:val="24"/>
        </w:rPr>
        <w:t>№12.</w:t>
      </w:r>
    </w:p>
    <w:p w:rsidR="00A9728B" w:rsidRPr="0033041A" w:rsidRDefault="00A9728B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Наименование объекта внутреннего анализа коррупционных рисков: КГП на ПХВ «Городская поликлиника №10»  Управления общественного здоровья г. Алматы (далее-Предприятие).</w:t>
      </w:r>
    </w:p>
    <w:p w:rsidR="00A9728B" w:rsidRPr="0033041A" w:rsidRDefault="00A9728B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Период проведения внутреннего анализа коррупционных рисков:</w:t>
      </w:r>
      <w:r w:rsidR="0033041A">
        <w:rPr>
          <w:rFonts w:ascii="Times New Roman" w:hAnsi="Times New Roman" w:cs="Times New Roman"/>
          <w:sz w:val="24"/>
          <w:szCs w:val="24"/>
        </w:rPr>
        <w:t xml:space="preserve"> 3 месяца 2022 года</w:t>
      </w:r>
    </w:p>
    <w:p w:rsidR="00A9728B" w:rsidRPr="003B636C" w:rsidRDefault="00A9728B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Анализируемый период деятельности предприятия:</w:t>
      </w:r>
      <w:r w:rsidR="0033041A">
        <w:rPr>
          <w:rFonts w:ascii="Times New Roman" w:hAnsi="Times New Roman" w:cs="Times New Roman"/>
          <w:sz w:val="24"/>
          <w:szCs w:val="24"/>
        </w:rPr>
        <w:t xml:space="preserve"> с</w:t>
      </w:r>
      <w:r w:rsidR="005A5857">
        <w:rPr>
          <w:rFonts w:ascii="Times New Roman" w:hAnsi="Times New Roman" w:cs="Times New Roman"/>
          <w:sz w:val="24"/>
          <w:szCs w:val="24"/>
        </w:rPr>
        <w:t xml:space="preserve"> 01</w:t>
      </w:r>
      <w:r w:rsidR="003B636C" w:rsidRPr="003B636C">
        <w:rPr>
          <w:rFonts w:ascii="Times New Roman" w:hAnsi="Times New Roman" w:cs="Times New Roman"/>
          <w:sz w:val="24"/>
          <w:szCs w:val="24"/>
        </w:rPr>
        <w:t>.01</w:t>
      </w:r>
      <w:r w:rsidR="0033041A">
        <w:rPr>
          <w:rFonts w:ascii="Times New Roman" w:hAnsi="Times New Roman" w:cs="Times New Roman"/>
          <w:sz w:val="24"/>
          <w:szCs w:val="24"/>
        </w:rPr>
        <w:t xml:space="preserve"> по</w:t>
      </w:r>
      <w:r w:rsidR="003B636C" w:rsidRPr="003B636C">
        <w:rPr>
          <w:rFonts w:ascii="Times New Roman" w:hAnsi="Times New Roman" w:cs="Times New Roman"/>
          <w:sz w:val="24"/>
          <w:szCs w:val="24"/>
        </w:rPr>
        <w:t xml:space="preserve"> 31.03.2022 </w:t>
      </w:r>
      <w:r w:rsidR="003B636C">
        <w:rPr>
          <w:rFonts w:ascii="Times New Roman" w:hAnsi="Times New Roman" w:cs="Times New Roman"/>
          <w:sz w:val="24"/>
          <w:szCs w:val="24"/>
        </w:rPr>
        <w:t>года.</w:t>
      </w:r>
    </w:p>
    <w:p w:rsidR="00A9728B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1.</w:t>
      </w:r>
      <w:r w:rsidR="00A9728B" w:rsidRPr="007A5CD8">
        <w:rPr>
          <w:rFonts w:ascii="Times New Roman" w:hAnsi="Times New Roman" w:cs="Times New Roman"/>
          <w:b/>
          <w:sz w:val="24"/>
          <w:szCs w:val="24"/>
        </w:rPr>
        <w:t>Внутренний анализ коррупционных рисков проводился по следующим направлениям:</w:t>
      </w:r>
    </w:p>
    <w:p w:rsidR="00D27577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 </w:t>
      </w:r>
      <w:r w:rsidR="00D27577" w:rsidRPr="0033041A">
        <w:rPr>
          <w:rFonts w:ascii="Times New Roman" w:hAnsi="Times New Roman" w:cs="Times New Roman"/>
          <w:sz w:val="24"/>
          <w:szCs w:val="24"/>
        </w:rPr>
        <w:t>Выявление коррупционных рисков во внутренних нормативных документах, затрагивающих деятельность предприятия;</w:t>
      </w:r>
    </w:p>
    <w:p w:rsidR="00D27577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</w:t>
      </w:r>
      <w:r w:rsidR="00D27577" w:rsidRPr="0033041A">
        <w:rPr>
          <w:rFonts w:ascii="Times New Roman" w:hAnsi="Times New Roman" w:cs="Times New Roman"/>
          <w:sz w:val="24"/>
          <w:szCs w:val="24"/>
        </w:rPr>
        <w:t>Выявления коррупционных рисков в организационно-управленческой деятельности предприятия;</w:t>
      </w:r>
    </w:p>
    <w:p w:rsidR="00D27577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</w:t>
      </w:r>
      <w:r w:rsidR="00D27577" w:rsidRPr="0033041A">
        <w:rPr>
          <w:rFonts w:ascii="Times New Roman" w:hAnsi="Times New Roman" w:cs="Times New Roman"/>
          <w:sz w:val="24"/>
          <w:szCs w:val="24"/>
        </w:rPr>
        <w:t>Управление персоналом, в том числе сменяемость кадров;</w:t>
      </w:r>
    </w:p>
    <w:p w:rsidR="00D27577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</w:t>
      </w:r>
      <w:r w:rsidR="00D27577" w:rsidRPr="0033041A">
        <w:rPr>
          <w:rFonts w:ascii="Times New Roman" w:hAnsi="Times New Roman" w:cs="Times New Roman"/>
          <w:sz w:val="24"/>
          <w:szCs w:val="24"/>
        </w:rPr>
        <w:t>Оказания государственных услуг;</w:t>
      </w:r>
    </w:p>
    <w:p w:rsidR="00D27577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</w:t>
      </w:r>
      <w:r w:rsidR="00D27577" w:rsidRPr="0033041A">
        <w:rPr>
          <w:rFonts w:ascii="Times New Roman" w:hAnsi="Times New Roman" w:cs="Times New Roman"/>
          <w:sz w:val="24"/>
          <w:szCs w:val="24"/>
        </w:rPr>
        <w:t>Качество рассмотрения обращении физических и юридических лиц;</w:t>
      </w:r>
    </w:p>
    <w:p w:rsidR="00F50D83" w:rsidRPr="0033041A" w:rsidRDefault="00F50D83" w:rsidP="0033041A">
      <w:pPr>
        <w:rPr>
          <w:rFonts w:ascii="Times New Roman" w:hAnsi="Times New Roman" w:cs="Times New Roman"/>
          <w:sz w:val="24"/>
          <w:szCs w:val="24"/>
        </w:rPr>
      </w:pPr>
    </w:p>
    <w:p w:rsidR="00F50D83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2.</w:t>
      </w:r>
      <w:r w:rsidR="00F50D83" w:rsidRPr="007A5CD8">
        <w:rPr>
          <w:rFonts w:ascii="Times New Roman" w:hAnsi="Times New Roman" w:cs="Times New Roman"/>
          <w:b/>
          <w:sz w:val="24"/>
          <w:szCs w:val="24"/>
        </w:rPr>
        <w:t>По результатам проведенного анализа установлено:</w:t>
      </w:r>
    </w:p>
    <w:p w:rsidR="00F50D83" w:rsidRPr="0033041A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</w:t>
      </w:r>
      <w:r w:rsidR="00F50D83" w:rsidRPr="0033041A">
        <w:rPr>
          <w:rFonts w:ascii="Times New Roman" w:hAnsi="Times New Roman" w:cs="Times New Roman"/>
          <w:sz w:val="24"/>
          <w:szCs w:val="24"/>
        </w:rPr>
        <w:t>Выявление коррупционных рисков во внутренних нормативных документах, затрагивающих деятельность предприятия. По результатам анализа дискреционных полномочий и положений, способствующих совершению коррупционных правонарушений, не выявлено.</w:t>
      </w:r>
    </w:p>
    <w:p w:rsidR="00A227A9" w:rsidRDefault="0033041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</w:t>
      </w:r>
      <w:r w:rsidR="00F50D83" w:rsidRPr="0033041A">
        <w:rPr>
          <w:rFonts w:ascii="Times New Roman" w:hAnsi="Times New Roman" w:cs="Times New Roman"/>
          <w:sz w:val="24"/>
          <w:szCs w:val="24"/>
        </w:rPr>
        <w:t xml:space="preserve">Выявления коррупционных рисков в организационно-управленческой деятельности предприятия не выявлено. </w:t>
      </w:r>
    </w:p>
    <w:p w:rsidR="0084274E" w:rsidRPr="007A5CD8" w:rsidRDefault="00A227A9" w:rsidP="0033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0D83" w:rsidRPr="007A5CD8">
        <w:rPr>
          <w:rFonts w:ascii="Times New Roman" w:hAnsi="Times New Roman" w:cs="Times New Roman"/>
          <w:b/>
          <w:sz w:val="24"/>
          <w:szCs w:val="24"/>
        </w:rPr>
        <w:t>В организационно-управленческой деятельности предприятия за исследуемый период</w:t>
      </w:r>
      <w:r w:rsidR="0084274E" w:rsidRPr="007A5CD8">
        <w:rPr>
          <w:rFonts w:ascii="Times New Roman" w:hAnsi="Times New Roman" w:cs="Times New Roman"/>
          <w:b/>
          <w:sz w:val="24"/>
          <w:szCs w:val="24"/>
        </w:rPr>
        <w:t xml:space="preserve"> подвергнуты сле</w:t>
      </w:r>
      <w:r w:rsidRPr="007A5CD8">
        <w:rPr>
          <w:rFonts w:ascii="Times New Roman" w:hAnsi="Times New Roman" w:cs="Times New Roman"/>
          <w:b/>
          <w:sz w:val="24"/>
          <w:szCs w:val="24"/>
        </w:rPr>
        <w:t>дующие направления деятельности:</w:t>
      </w:r>
    </w:p>
    <w:p w:rsidR="00A227A9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4274E" w:rsidRPr="0033041A">
        <w:rPr>
          <w:rFonts w:ascii="Times New Roman" w:hAnsi="Times New Roman" w:cs="Times New Roman"/>
          <w:sz w:val="24"/>
          <w:szCs w:val="24"/>
        </w:rPr>
        <w:t>Управления персоналом, в том числе сменяемость кадров. Порядок подбора кадров регламентирован и осуществляется Единым установленным законодательным положением о подборе, найме и адаптации персонала (далее Положения)</w:t>
      </w:r>
      <w:r w:rsidR="00AE31F5" w:rsidRPr="0033041A">
        <w:rPr>
          <w:rFonts w:ascii="Times New Roman" w:hAnsi="Times New Roman" w:cs="Times New Roman"/>
          <w:sz w:val="24"/>
          <w:szCs w:val="24"/>
        </w:rPr>
        <w:t>.</w:t>
      </w:r>
    </w:p>
    <w:p w:rsidR="00A227A9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31F5" w:rsidRPr="0033041A">
        <w:rPr>
          <w:rFonts w:ascii="Times New Roman" w:hAnsi="Times New Roman" w:cs="Times New Roman"/>
          <w:sz w:val="24"/>
          <w:szCs w:val="24"/>
        </w:rPr>
        <w:t xml:space="preserve"> В предприятии за отчетный период </w:t>
      </w:r>
      <w:proofErr w:type="gramStart"/>
      <w:r w:rsidR="00AE31F5" w:rsidRPr="0033041A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5A5857">
        <w:rPr>
          <w:rFonts w:ascii="Times New Roman" w:hAnsi="Times New Roman" w:cs="Times New Roman"/>
          <w:sz w:val="24"/>
          <w:szCs w:val="24"/>
        </w:rPr>
        <w:t xml:space="preserve"> 01</w:t>
      </w:r>
      <w:r w:rsidR="003B636C">
        <w:rPr>
          <w:rFonts w:ascii="Times New Roman" w:hAnsi="Times New Roman" w:cs="Times New Roman"/>
          <w:sz w:val="24"/>
          <w:szCs w:val="24"/>
        </w:rPr>
        <w:t>.01</w:t>
      </w:r>
      <w:r w:rsidR="00AE31F5" w:rsidRPr="0033041A">
        <w:rPr>
          <w:rFonts w:ascii="Times New Roman" w:hAnsi="Times New Roman" w:cs="Times New Roman"/>
          <w:sz w:val="24"/>
          <w:szCs w:val="24"/>
        </w:rPr>
        <w:t xml:space="preserve"> по</w:t>
      </w:r>
      <w:r w:rsidR="003B636C">
        <w:rPr>
          <w:rFonts w:ascii="Times New Roman" w:hAnsi="Times New Roman" w:cs="Times New Roman"/>
          <w:sz w:val="24"/>
          <w:szCs w:val="24"/>
        </w:rPr>
        <w:t xml:space="preserve"> 31.03.2022 года.</w:t>
      </w:r>
      <w:r w:rsidR="001531DB">
        <w:rPr>
          <w:rFonts w:ascii="Times New Roman" w:hAnsi="Times New Roman" w:cs="Times New Roman"/>
          <w:sz w:val="24"/>
          <w:szCs w:val="24"/>
        </w:rPr>
        <w:t xml:space="preserve">) было уволено-0 работника, принято-0 </w:t>
      </w:r>
      <w:r w:rsidR="00AE31F5" w:rsidRPr="0033041A">
        <w:rPr>
          <w:rFonts w:ascii="Times New Roman" w:hAnsi="Times New Roman" w:cs="Times New Roman"/>
          <w:sz w:val="24"/>
          <w:szCs w:val="24"/>
        </w:rPr>
        <w:t xml:space="preserve"> работника. Основными причинами увольнения работников является по соглашению сторон или по инициативе работника. Уволенных по отрицательным фактам не имеется. Привлечены к </w:t>
      </w:r>
      <w:r w:rsidR="001531DB">
        <w:rPr>
          <w:rFonts w:ascii="Times New Roman" w:hAnsi="Times New Roman" w:cs="Times New Roman"/>
          <w:sz w:val="24"/>
          <w:szCs w:val="24"/>
        </w:rPr>
        <w:t>дисциплинарной ответственности-5</w:t>
      </w:r>
      <w:r w:rsidR="00AE31F5" w:rsidRPr="0033041A">
        <w:rPr>
          <w:rFonts w:ascii="Times New Roman" w:hAnsi="Times New Roman" w:cs="Times New Roman"/>
          <w:sz w:val="24"/>
          <w:szCs w:val="24"/>
        </w:rPr>
        <w:t xml:space="preserve"> работника предприятия. Привлечение работников к дисциплинарной ответственности за коррупционные правонарушения отсутствуют, а также совершения работниками предприятия коррупционных правонарушений, уголовного и административного характера н</w:t>
      </w:r>
      <w:r w:rsidR="00992D2D" w:rsidRPr="0033041A">
        <w:rPr>
          <w:rFonts w:ascii="Times New Roman" w:hAnsi="Times New Roman" w:cs="Times New Roman"/>
          <w:sz w:val="24"/>
          <w:szCs w:val="24"/>
        </w:rPr>
        <w:t>е</w:t>
      </w:r>
      <w:r w:rsidR="00AE31F5" w:rsidRPr="0033041A">
        <w:rPr>
          <w:rFonts w:ascii="Times New Roman" w:hAnsi="Times New Roman" w:cs="Times New Roman"/>
          <w:sz w:val="24"/>
          <w:szCs w:val="24"/>
        </w:rPr>
        <w:t xml:space="preserve"> установлено.</w:t>
      </w:r>
    </w:p>
    <w:p w:rsidR="00992D2D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.</w:t>
      </w:r>
      <w:r w:rsidR="001E239E" w:rsidRPr="0033041A">
        <w:rPr>
          <w:rFonts w:ascii="Times New Roman" w:hAnsi="Times New Roman" w:cs="Times New Roman"/>
          <w:sz w:val="24"/>
          <w:szCs w:val="24"/>
        </w:rPr>
        <w:t>За анализируемый период прошли обучения и повышение квалификации</w:t>
      </w:r>
      <w:r w:rsidR="001531DB">
        <w:rPr>
          <w:rFonts w:ascii="Times New Roman" w:hAnsi="Times New Roman" w:cs="Times New Roman"/>
          <w:sz w:val="24"/>
          <w:szCs w:val="24"/>
        </w:rPr>
        <w:t>-57</w:t>
      </w:r>
      <w:r w:rsidR="00992D2D" w:rsidRPr="0033041A">
        <w:rPr>
          <w:rFonts w:ascii="Times New Roman" w:hAnsi="Times New Roman" w:cs="Times New Roman"/>
          <w:sz w:val="24"/>
          <w:szCs w:val="24"/>
        </w:rPr>
        <w:t xml:space="preserve"> </w:t>
      </w:r>
      <w:r w:rsidR="001E239E" w:rsidRPr="0033041A">
        <w:rPr>
          <w:rFonts w:ascii="Times New Roman" w:hAnsi="Times New Roman" w:cs="Times New Roman"/>
          <w:sz w:val="24"/>
          <w:szCs w:val="24"/>
        </w:rPr>
        <w:t>работников. В предприятия, в</w:t>
      </w:r>
      <w:r w:rsidR="00B00496" w:rsidRPr="0033041A">
        <w:rPr>
          <w:rFonts w:ascii="Times New Roman" w:hAnsi="Times New Roman" w:cs="Times New Roman"/>
          <w:sz w:val="24"/>
          <w:szCs w:val="24"/>
        </w:rPr>
        <w:t xml:space="preserve"> соответствии с Законом Республики Казахстан «О </w:t>
      </w:r>
      <w:r w:rsidR="00992D2D" w:rsidRPr="0033041A">
        <w:rPr>
          <w:rFonts w:ascii="Times New Roman" w:hAnsi="Times New Roman" w:cs="Times New Roman"/>
          <w:sz w:val="24"/>
          <w:szCs w:val="24"/>
        </w:rPr>
        <w:t xml:space="preserve">  </w:t>
      </w:r>
      <w:r w:rsidR="00B00496" w:rsidRPr="0033041A">
        <w:rPr>
          <w:rFonts w:ascii="Times New Roman" w:hAnsi="Times New Roman" w:cs="Times New Roman"/>
          <w:sz w:val="24"/>
          <w:szCs w:val="24"/>
        </w:rPr>
        <w:t>противодействии коррупции». Антикоррупционной политики предприятия и Кодексом этики, регулярно проводится работа, направленная на профилактику коррупционной деятельности среди работников предприятия, а также повышения эффективности применения антикоррупционного законодательства в деятельности предприятия.</w:t>
      </w:r>
    </w:p>
    <w:p w:rsidR="00186C5A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2D2D" w:rsidRPr="0033041A">
        <w:rPr>
          <w:rFonts w:ascii="Times New Roman" w:hAnsi="Times New Roman" w:cs="Times New Roman"/>
          <w:sz w:val="24"/>
          <w:szCs w:val="24"/>
        </w:rPr>
        <w:t xml:space="preserve">Урегулирования конфликта интересов. Фактов </w:t>
      </w:r>
      <w:proofErr w:type="spellStart"/>
      <w:r w:rsidR="00992D2D" w:rsidRPr="0033041A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="00992D2D" w:rsidRPr="0033041A">
        <w:rPr>
          <w:rFonts w:ascii="Times New Roman" w:hAnsi="Times New Roman" w:cs="Times New Roman"/>
          <w:sz w:val="24"/>
          <w:szCs w:val="24"/>
        </w:rPr>
        <w:t xml:space="preserve"> при занятии вакантных должностей, находящихся в непосредственной подчинённости </w:t>
      </w:r>
      <w:proofErr w:type="gramStart"/>
      <w:r w:rsidR="00992D2D" w:rsidRPr="0033041A">
        <w:rPr>
          <w:rFonts w:ascii="Times New Roman" w:hAnsi="Times New Roman" w:cs="Times New Roman"/>
          <w:sz w:val="24"/>
          <w:szCs w:val="24"/>
        </w:rPr>
        <w:t>должности,  занимаемой</w:t>
      </w:r>
      <w:proofErr w:type="gramEnd"/>
      <w:r w:rsidR="00992D2D" w:rsidRPr="0033041A">
        <w:rPr>
          <w:rFonts w:ascii="Times New Roman" w:hAnsi="Times New Roman" w:cs="Times New Roman"/>
          <w:sz w:val="24"/>
          <w:szCs w:val="24"/>
        </w:rPr>
        <w:t xml:space="preserve"> близкими родственниками (родителями (родителем) , детьми, усыновителями, (</w:t>
      </w:r>
      <w:proofErr w:type="spellStart"/>
      <w:r w:rsidR="00992D2D" w:rsidRPr="0033041A">
        <w:rPr>
          <w:rFonts w:ascii="Times New Roman" w:hAnsi="Times New Roman" w:cs="Times New Roman"/>
          <w:sz w:val="24"/>
          <w:szCs w:val="24"/>
        </w:rPr>
        <w:t>удочерителями</w:t>
      </w:r>
      <w:proofErr w:type="spellEnd"/>
      <w:r w:rsidR="00992D2D" w:rsidRPr="0033041A">
        <w:rPr>
          <w:rFonts w:ascii="Times New Roman" w:hAnsi="Times New Roman" w:cs="Times New Roman"/>
          <w:sz w:val="24"/>
          <w:szCs w:val="24"/>
        </w:rPr>
        <w:t>), усыновлёнными ( удочерёнными), полнородными и не полнородными братьями и сестрами, дедушками, бабушками, внуками) или супругом (супругой) не выявлено</w:t>
      </w:r>
      <w:r w:rsidR="00186C5A" w:rsidRPr="0033041A">
        <w:rPr>
          <w:rFonts w:ascii="Times New Roman" w:hAnsi="Times New Roman" w:cs="Times New Roman"/>
          <w:sz w:val="24"/>
          <w:szCs w:val="24"/>
        </w:rPr>
        <w:t>.</w:t>
      </w:r>
    </w:p>
    <w:p w:rsidR="00186C5A" w:rsidRPr="007A5CD8" w:rsidRDefault="00A227A9" w:rsidP="0033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6C5A" w:rsidRPr="007A5CD8">
        <w:rPr>
          <w:rFonts w:ascii="Times New Roman" w:hAnsi="Times New Roman" w:cs="Times New Roman"/>
          <w:b/>
          <w:sz w:val="24"/>
          <w:szCs w:val="24"/>
        </w:rPr>
        <w:t>Основными мерами по предотвращению конфликтов интересов является:</w:t>
      </w:r>
    </w:p>
    <w:p w:rsidR="00186C5A" w:rsidRPr="0033041A" w:rsidRDefault="00186C5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>- строгое соблюдение работниками обязанностей, установленных законодательством, Устав предприятия, иными внутренними нормативными актами, должностными инструкциями;</w:t>
      </w:r>
    </w:p>
    <w:p w:rsidR="00A227A9" w:rsidRDefault="00186C5A" w:rsidP="0033041A">
      <w:pPr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sz w:val="24"/>
          <w:szCs w:val="24"/>
        </w:rPr>
        <w:t xml:space="preserve">- утверждение и поддержание организационной структуры предприятия, </w:t>
      </w:r>
      <w:r w:rsidR="009A3F60" w:rsidRPr="0033041A">
        <w:rPr>
          <w:rFonts w:ascii="Times New Roman" w:hAnsi="Times New Roman" w:cs="Times New Roman"/>
          <w:sz w:val="24"/>
          <w:szCs w:val="24"/>
        </w:rPr>
        <w:t>которая четка разграничивает,</w:t>
      </w:r>
      <w:r w:rsidR="00242EE1" w:rsidRPr="0033041A">
        <w:rPr>
          <w:rFonts w:ascii="Times New Roman" w:hAnsi="Times New Roman" w:cs="Times New Roman"/>
          <w:sz w:val="24"/>
          <w:szCs w:val="24"/>
        </w:rPr>
        <w:t xml:space="preserve"> сферы ответственности, полномочия и отчетность Кодексом корпоративной этики предусмотрено недопущение</w:t>
      </w:r>
      <w:r w:rsidR="00276B6A" w:rsidRPr="0033041A">
        <w:rPr>
          <w:rFonts w:ascii="Times New Roman" w:hAnsi="Times New Roman" w:cs="Times New Roman"/>
          <w:sz w:val="24"/>
          <w:szCs w:val="24"/>
        </w:rPr>
        <w:t xml:space="preserve"> конфликта интересов. Все работники предприятия несут ответственность за принятие прозрачных, своевременных и адекватных решений, свободных от конфликтов интересов.</w:t>
      </w:r>
    </w:p>
    <w:p w:rsidR="00276B6A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A5CD8">
        <w:rPr>
          <w:rFonts w:ascii="Times New Roman" w:hAnsi="Times New Roman" w:cs="Times New Roman"/>
          <w:b/>
          <w:sz w:val="24"/>
          <w:szCs w:val="24"/>
        </w:rPr>
        <w:t>.</w:t>
      </w:r>
      <w:r w:rsidR="00276B6A" w:rsidRPr="007A5CD8">
        <w:rPr>
          <w:rFonts w:ascii="Times New Roman" w:hAnsi="Times New Roman" w:cs="Times New Roman"/>
          <w:b/>
          <w:sz w:val="24"/>
          <w:szCs w:val="24"/>
        </w:rPr>
        <w:t xml:space="preserve"> Работник предприятия любого уровня в целях недопущения конфликтов </w:t>
      </w:r>
      <w:r w:rsidR="00193887" w:rsidRPr="007A5C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6B6A" w:rsidRPr="007A5CD8">
        <w:rPr>
          <w:rFonts w:ascii="Times New Roman" w:hAnsi="Times New Roman" w:cs="Times New Roman"/>
          <w:b/>
          <w:sz w:val="24"/>
          <w:szCs w:val="24"/>
        </w:rPr>
        <w:t>интересов:</w:t>
      </w:r>
    </w:p>
    <w:p w:rsidR="00242EE1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6B6A" w:rsidRPr="0033041A">
        <w:rPr>
          <w:rFonts w:ascii="Times New Roman" w:hAnsi="Times New Roman" w:cs="Times New Roman"/>
          <w:sz w:val="24"/>
          <w:szCs w:val="24"/>
        </w:rPr>
        <w:t>Не может занимать должности, находящиеся в непосредственной подчиненности должностям, занимаемые его близкими родственниками;</w:t>
      </w:r>
    </w:p>
    <w:p w:rsidR="006B47E2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6B6A" w:rsidRPr="0033041A">
        <w:rPr>
          <w:rFonts w:ascii="Times New Roman" w:hAnsi="Times New Roman" w:cs="Times New Roman"/>
          <w:sz w:val="24"/>
          <w:szCs w:val="24"/>
        </w:rPr>
        <w:t>Не должен пользоваться в своих интересах или для извлечения личной выгоды возможностями, которые ему представлены корпоративными ресурсами предприятия, его должностным положением или информацией, полученной им вследствие исполнения должностных обязанностей</w:t>
      </w:r>
      <w:r w:rsidR="006B47E2" w:rsidRPr="0033041A">
        <w:rPr>
          <w:rFonts w:ascii="Times New Roman" w:hAnsi="Times New Roman" w:cs="Times New Roman"/>
          <w:sz w:val="24"/>
          <w:szCs w:val="24"/>
        </w:rPr>
        <w:t>;</w:t>
      </w:r>
    </w:p>
    <w:p w:rsidR="006B47E2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47E2" w:rsidRPr="0033041A">
        <w:rPr>
          <w:rFonts w:ascii="Times New Roman" w:hAnsi="Times New Roman" w:cs="Times New Roman"/>
          <w:sz w:val="24"/>
          <w:szCs w:val="24"/>
        </w:rPr>
        <w:t>Не должен принимать непосредственного участия в рассмотрении и принятии решений по любым отношениям между предприятием и им самим, любым из его близких родственников или организаций, с которыми он или его близкие родственники связаны;</w:t>
      </w:r>
    </w:p>
    <w:p w:rsidR="006B47E2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7E2" w:rsidRPr="0033041A">
        <w:rPr>
          <w:rFonts w:ascii="Times New Roman" w:hAnsi="Times New Roman" w:cs="Times New Roman"/>
          <w:sz w:val="24"/>
          <w:szCs w:val="24"/>
        </w:rPr>
        <w:t>Не должен принимать участия в какой-либо деятельности, которая может потенциально привести к конфликту интересов;</w:t>
      </w:r>
    </w:p>
    <w:p w:rsidR="00C422DB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7E2" w:rsidRPr="0033041A">
        <w:rPr>
          <w:rFonts w:ascii="Times New Roman" w:hAnsi="Times New Roman" w:cs="Times New Roman"/>
          <w:sz w:val="24"/>
          <w:szCs w:val="24"/>
        </w:rPr>
        <w:t>Немедленно сообщать о любой коммерческой или иной заинтересованности (прямой или косвенной) в сделках, договорах, проектах, связанных с предприятием, или в связи с иными вопросами в порядке, предусмотренном внутренними документами предприятия</w:t>
      </w:r>
      <w:r w:rsidR="00C422DB" w:rsidRPr="0033041A">
        <w:rPr>
          <w:rFonts w:ascii="Times New Roman" w:hAnsi="Times New Roman" w:cs="Times New Roman"/>
          <w:sz w:val="24"/>
          <w:szCs w:val="24"/>
        </w:rPr>
        <w:t>;</w:t>
      </w:r>
    </w:p>
    <w:p w:rsidR="00C422DB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2DB" w:rsidRPr="0033041A">
        <w:rPr>
          <w:rFonts w:ascii="Times New Roman" w:hAnsi="Times New Roman" w:cs="Times New Roman"/>
          <w:sz w:val="24"/>
          <w:szCs w:val="24"/>
        </w:rPr>
        <w:t>Должен прилагать усилия к разрешению конфликтов в рамках законодательства Республики Казахстан, с учетом законных интересов сторон, вовлеченных в конфликт.</w:t>
      </w:r>
    </w:p>
    <w:p w:rsidR="00C422DB" w:rsidRPr="007A5CD8" w:rsidRDefault="00A227A9" w:rsidP="0033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22DB" w:rsidRPr="007A5CD8">
        <w:rPr>
          <w:rFonts w:ascii="Times New Roman" w:hAnsi="Times New Roman" w:cs="Times New Roman"/>
          <w:b/>
          <w:sz w:val="24"/>
          <w:szCs w:val="24"/>
        </w:rPr>
        <w:t>Обращения от физических и юридических лиц по факту проявления коррупции в деятельности предприятия не выявлено.</w:t>
      </w:r>
    </w:p>
    <w:p w:rsidR="00C422DB" w:rsidRPr="007A5CD8" w:rsidRDefault="00A227A9" w:rsidP="0033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="00C422DB" w:rsidRPr="007A5CD8">
        <w:rPr>
          <w:rFonts w:ascii="Times New Roman" w:hAnsi="Times New Roman" w:cs="Times New Roman"/>
          <w:b/>
          <w:sz w:val="24"/>
          <w:szCs w:val="24"/>
        </w:rPr>
        <w:t>По результатом</w:t>
      </w:r>
      <w:proofErr w:type="gramEnd"/>
      <w:r w:rsidR="00C422DB" w:rsidRPr="007A5CD8">
        <w:rPr>
          <w:rFonts w:ascii="Times New Roman" w:hAnsi="Times New Roman" w:cs="Times New Roman"/>
          <w:b/>
          <w:sz w:val="24"/>
          <w:szCs w:val="24"/>
        </w:rPr>
        <w:t xml:space="preserve"> мониторинга публикаций в средствах массовой информации в отношении работников не выявлено.</w:t>
      </w:r>
    </w:p>
    <w:p w:rsidR="00837F06" w:rsidRPr="007A5CD8" w:rsidRDefault="00A227A9" w:rsidP="0033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A5CD8">
        <w:rPr>
          <w:rFonts w:ascii="Times New Roman" w:hAnsi="Times New Roman" w:cs="Times New Roman"/>
          <w:b/>
          <w:sz w:val="24"/>
          <w:szCs w:val="24"/>
        </w:rPr>
        <w:t>Обращ</w:t>
      </w:r>
      <w:r w:rsidR="00C422DB" w:rsidRPr="007A5CD8">
        <w:rPr>
          <w:rFonts w:ascii="Times New Roman" w:hAnsi="Times New Roman" w:cs="Times New Roman"/>
          <w:b/>
          <w:sz w:val="24"/>
          <w:szCs w:val="24"/>
        </w:rPr>
        <w:t>ения от физических и юридических лиц относительно коррупционных действий работников предприятия не поступило, всего различного рода обращение от ф</w:t>
      </w:r>
      <w:r w:rsidR="003B636C" w:rsidRPr="007A5CD8">
        <w:rPr>
          <w:rFonts w:ascii="Times New Roman" w:hAnsi="Times New Roman" w:cs="Times New Roman"/>
          <w:b/>
          <w:sz w:val="24"/>
          <w:szCs w:val="24"/>
        </w:rPr>
        <w:t>изических лиц поступило-21, от юридических лиц-6</w:t>
      </w:r>
      <w:r w:rsidR="00C422DB" w:rsidRPr="007A5CD8">
        <w:rPr>
          <w:rFonts w:ascii="Times New Roman" w:hAnsi="Times New Roman" w:cs="Times New Roman"/>
          <w:b/>
          <w:sz w:val="24"/>
          <w:szCs w:val="24"/>
        </w:rPr>
        <w:t>, все обращение рассмотрены своевременно.</w:t>
      </w:r>
    </w:p>
    <w:p w:rsidR="00837F06" w:rsidRPr="007A5CD8" w:rsidRDefault="00A227A9" w:rsidP="0033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37F06" w:rsidRPr="007A5CD8">
        <w:rPr>
          <w:rFonts w:ascii="Times New Roman" w:hAnsi="Times New Roman" w:cs="Times New Roman"/>
          <w:b/>
          <w:sz w:val="24"/>
          <w:szCs w:val="24"/>
        </w:rPr>
        <w:t>За отчетный период всего было обслужено</w:t>
      </w:r>
      <w:r w:rsidR="003B636C" w:rsidRPr="007A5CD8">
        <w:rPr>
          <w:rFonts w:ascii="Times New Roman" w:hAnsi="Times New Roman" w:cs="Times New Roman"/>
          <w:b/>
          <w:sz w:val="24"/>
          <w:szCs w:val="24"/>
        </w:rPr>
        <w:t>-</w:t>
      </w:r>
      <w:r w:rsidR="00837F06" w:rsidRPr="007A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6C" w:rsidRPr="007A5CD8">
        <w:rPr>
          <w:rFonts w:ascii="Times New Roman" w:hAnsi="Times New Roman" w:cs="Times New Roman"/>
          <w:b/>
          <w:sz w:val="24"/>
          <w:szCs w:val="24"/>
        </w:rPr>
        <w:t>16 029</w:t>
      </w:r>
      <w:r w:rsidR="00837F06" w:rsidRPr="007A5CD8">
        <w:rPr>
          <w:rFonts w:ascii="Times New Roman" w:hAnsi="Times New Roman" w:cs="Times New Roman"/>
          <w:b/>
          <w:sz w:val="24"/>
          <w:szCs w:val="24"/>
        </w:rPr>
        <w:t xml:space="preserve"> пациентов, жалоб или замечании по коррупционным составляющим не поступало.</w:t>
      </w:r>
    </w:p>
    <w:p w:rsidR="00837F06" w:rsidRPr="0033041A" w:rsidRDefault="00837F06" w:rsidP="0033041A">
      <w:pPr>
        <w:rPr>
          <w:rFonts w:ascii="Times New Roman" w:hAnsi="Times New Roman" w:cs="Times New Roman"/>
          <w:sz w:val="24"/>
          <w:szCs w:val="24"/>
        </w:rPr>
      </w:pPr>
    </w:p>
    <w:p w:rsidR="00837F06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3887" w:rsidRPr="0033041A">
        <w:rPr>
          <w:rFonts w:ascii="Times New Roman" w:hAnsi="Times New Roman" w:cs="Times New Roman"/>
          <w:sz w:val="24"/>
          <w:szCs w:val="24"/>
        </w:rPr>
        <w:t xml:space="preserve">  </w:t>
      </w:r>
      <w:r w:rsidR="00837F06" w:rsidRPr="007A5CD8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Pr="007A5C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7F06" w:rsidRPr="007A5CD8">
        <w:rPr>
          <w:rFonts w:ascii="Times New Roman" w:hAnsi="Times New Roman" w:cs="Times New Roman"/>
          <w:b/>
          <w:sz w:val="24"/>
          <w:szCs w:val="24"/>
        </w:rPr>
        <w:t>По итогам проведения внутреннего анализа коррупционных рисков в деятельности предприятия были выявлены следующие коррупционные риски:</w:t>
      </w:r>
    </w:p>
    <w:p w:rsidR="00837F06" w:rsidRPr="0033041A" w:rsidRDefault="00A227A9" w:rsidP="00330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F06" w:rsidRPr="0033041A">
        <w:rPr>
          <w:rFonts w:ascii="Times New Roman" w:hAnsi="Times New Roman" w:cs="Times New Roman"/>
          <w:sz w:val="24"/>
          <w:szCs w:val="24"/>
        </w:rPr>
        <w:t xml:space="preserve">С учетом сложившейся ситуации с </w:t>
      </w:r>
      <w:proofErr w:type="spellStart"/>
      <w:r w:rsidR="00837F06" w:rsidRPr="0033041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37F06" w:rsidRPr="0033041A">
        <w:rPr>
          <w:rFonts w:ascii="Times New Roman" w:hAnsi="Times New Roman" w:cs="Times New Roman"/>
          <w:sz w:val="24"/>
          <w:szCs w:val="24"/>
        </w:rPr>
        <w:t xml:space="preserve"> инфекцией в стране, не исключается коррупционный риск в процедуре ложного заполнения электронного паспорта вакцинации.</w:t>
      </w:r>
    </w:p>
    <w:p w:rsidR="00193887" w:rsidRPr="0033041A" w:rsidRDefault="00193887" w:rsidP="003304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041A">
        <w:rPr>
          <w:rFonts w:ascii="Times New Roman" w:hAnsi="Times New Roman" w:cs="Times New Roman"/>
          <w:sz w:val="24"/>
          <w:szCs w:val="24"/>
        </w:rPr>
        <w:t>По результатом</w:t>
      </w:r>
      <w:proofErr w:type="gramEnd"/>
      <w:r w:rsidRPr="0033041A">
        <w:rPr>
          <w:rFonts w:ascii="Times New Roman" w:hAnsi="Times New Roman" w:cs="Times New Roman"/>
          <w:sz w:val="24"/>
          <w:szCs w:val="24"/>
        </w:rPr>
        <w:t xml:space="preserve"> внутреннего анализа коррупционных рисков в деятельности предприятия </w:t>
      </w:r>
      <w:r w:rsidRPr="0033041A">
        <w:rPr>
          <w:rFonts w:ascii="Times New Roman" w:hAnsi="Times New Roman" w:cs="Times New Roman"/>
          <w:b/>
          <w:sz w:val="24"/>
          <w:szCs w:val="24"/>
        </w:rPr>
        <w:t>РЕШЕНО:</w:t>
      </w:r>
    </w:p>
    <w:p w:rsidR="00193887" w:rsidRDefault="00A227A9" w:rsidP="0033041A"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887" w:rsidRPr="0033041A">
        <w:rPr>
          <w:rFonts w:ascii="Times New Roman" w:hAnsi="Times New Roman" w:cs="Times New Roman"/>
          <w:sz w:val="24"/>
          <w:szCs w:val="24"/>
        </w:rPr>
        <w:t>Провести профилактическую беседу с ответственными лицами за заполнение электронного паспорта вакцинации и донести до их сведения об уголовной ответственности за противоправные действия в данном направлении.</w:t>
      </w:r>
    </w:p>
    <w:p w:rsidR="00193887" w:rsidRPr="00193887" w:rsidRDefault="00193887" w:rsidP="00193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887" w:rsidRDefault="00193887" w:rsidP="0019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887" w:rsidRDefault="00193887" w:rsidP="0019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D83" w:rsidRPr="00F87525" w:rsidRDefault="00193887" w:rsidP="00F87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41A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                                                                  Р.У. </w:t>
      </w:r>
      <w:proofErr w:type="spellStart"/>
      <w:r w:rsidRPr="0033041A">
        <w:rPr>
          <w:rFonts w:ascii="Times New Roman" w:hAnsi="Times New Roman" w:cs="Times New Roman"/>
          <w:b/>
          <w:sz w:val="24"/>
          <w:szCs w:val="24"/>
        </w:rPr>
        <w:t>Токмолданова</w:t>
      </w:r>
      <w:proofErr w:type="spellEnd"/>
      <w:r w:rsidRPr="0033041A">
        <w:rPr>
          <w:rFonts w:ascii="Times New Roman" w:hAnsi="Times New Roman" w:cs="Times New Roman"/>
          <w:sz w:val="24"/>
          <w:szCs w:val="24"/>
        </w:rPr>
        <w:t xml:space="preserve"> </w:t>
      </w:r>
      <w:r w:rsidR="00AE31F5" w:rsidRPr="00F87525">
        <w:rPr>
          <w:rFonts w:ascii="Times New Roman" w:hAnsi="Times New Roman" w:cs="Times New Roman"/>
          <w:sz w:val="24"/>
          <w:szCs w:val="24"/>
        </w:rPr>
        <w:t xml:space="preserve"> </w:t>
      </w:r>
      <w:r w:rsidR="0084274E" w:rsidRPr="00F87525">
        <w:rPr>
          <w:rFonts w:ascii="Times New Roman" w:hAnsi="Times New Roman" w:cs="Times New Roman"/>
          <w:sz w:val="24"/>
          <w:szCs w:val="24"/>
        </w:rPr>
        <w:t xml:space="preserve"> </w:t>
      </w:r>
      <w:r w:rsidR="00F50D83" w:rsidRPr="00F875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7577" w:rsidRDefault="00D27577" w:rsidP="00D275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27577" w:rsidRDefault="00D27577" w:rsidP="00D2757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28B" w:rsidRPr="00A9728B" w:rsidRDefault="00A9728B" w:rsidP="00D275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972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617A" w:rsidRDefault="00F43FF9" w:rsidP="004E6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2AD"/>
    <w:multiLevelType w:val="hybridMultilevel"/>
    <w:tmpl w:val="5C220388"/>
    <w:lvl w:ilvl="0" w:tplc="31281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27D41"/>
    <w:multiLevelType w:val="hybridMultilevel"/>
    <w:tmpl w:val="06C64582"/>
    <w:lvl w:ilvl="0" w:tplc="F6C200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47695"/>
    <w:multiLevelType w:val="hybridMultilevel"/>
    <w:tmpl w:val="F3EE8F8C"/>
    <w:lvl w:ilvl="0" w:tplc="B3E0503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3BA863B8"/>
    <w:multiLevelType w:val="hybridMultilevel"/>
    <w:tmpl w:val="B2D07624"/>
    <w:lvl w:ilvl="0" w:tplc="6D6C57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7508B"/>
    <w:multiLevelType w:val="hybridMultilevel"/>
    <w:tmpl w:val="C7E4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726F1"/>
    <w:multiLevelType w:val="hybridMultilevel"/>
    <w:tmpl w:val="C26AE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0360"/>
    <w:multiLevelType w:val="hybridMultilevel"/>
    <w:tmpl w:val="2FBA3D36"/>
    <w:lvl w:ilvl="0" w:tplc="E03E2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610FB"/>
    <w:multiLevelType w:val="hybridMultilevel"/>
    <w:tmpl w:val="05922790"/>
    <w:lvl w:ilvl="0" w:tplc="C02AB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B"/>
    <w:rsid w:val="001531DB"/>
    <w:rsid w:val="00186C5A"/>
    <w:rsid w:val="00193887"/>
    <w:rsid w:val="001E239E"/>
    <w:rsid w:val="00242EE1"/>
    <w:rsid w:val="00276B6A"/>
    <w:rsid w:val="0033041A"/>
    <w:rsid w:val="003B636C"/>
    <w:rsid w:val="004E617A"/>
    <w:rsid w:val="005A5857"/>
    <w:rsid w:val="00671523"/>
    <w:rsid w:val="006B3C4D"/>
    <w:rsid w:val="006B47E2"/>
    <w:rsid w:val="007A5CD8"/>
    <w:rsid w:val="00837F06"/>
    <w:rsid w:val="0084274E"/>
    <w:rsid w:val="00882EF2"/>
    <w:rsid w:val="00992D2D"/>
    <w:rsid w:val="009A3F60"/>
    <w:rsid w:val="00A227A9"/>
    <w:rsid w:val="00A43C76"/>
    <w:rsid w:val="00A9728B"/>
    <w:rsid w:val="00AE31F5"/>
    <w:rsid w:val="00B00496"/>
    <w:rsid w:val="00B04ABB"/>
    <w:rsid w:val="00C422DB"/>
    <w:rsid w:val="00C67A63"/>
    <w:rsid w:val="00D27577"/>
    <w:rsid w:val="00F43FF9"/>
    <w:rsid w:val="00F50D83"/>
    <w:rsid w:val="00F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63D6-094A-42E0-9950-C6FF9B9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TБ</dc:creator>
  <cp:keywords/>
  <dc:description/>
  <cp:lastModifiedBy>sgz2</cp:lastModifiedBy>
  <cp:revision>2</cp:revision>
  <cp:lastPrinted>2022-04-20T03:31:00Z</cp:lastPrinted>
  <dcterms:created xsi:type="dcterms:W3CDTF">2022-04-21T06:04:00Z</dcterms:created>
  <dcterms:modified xsi:type="dcterms:W3CDTF">2022-04-21T06:04:00Z</dcterms:modified>
</cp:coreProperties>
</file>